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70" w:rsidRDefault="00DC0570" w:rsidP="00DC0570">
      <w:pPr>
        <w:pStyle w:val="Default"/>
        <w:rPr>
          <w:sz w:val="72"/>
          <w:szCs w:val="72"/>
        </w:rPr>
      </w:pPr>
      <w:r>
        <w:rPr>
          <w:i/>
          <w:iCs/>
          <w:sz w:val="72"/>
          <w:szCs w:val="72"/>
        </w:rPr>
        <w:t xml:space="preserve">Ministero dell’Istruzione dell’’Università e della Ricerca </w:t>
      </w:r>
    </w:p>
    <w:p w:rsidR="00DC0570" w:rsidRPr="002823C1" w:rsidRDefault="00DC0570" w:rsidP="00DC0570">
      <w:pPr>
        <w:autoSpaceDE w:val="0"/>
        <w:autoSpaceDN w:val="0"/>
        <w:adjustRightInd w:val="0"/>
        <w:spacing w:after="0" w:line="240" w:lineRule="auto"/>
        <w:jc w:val="center"/>
        <w:rPr>
          <w:rFonts w:ascii="Times New Roman" w:hAnsi="Times New Roman"/>
          <w:b/>
          <w:bCs/>
          <w:sz w:val="28"/>
          <w:szCs w:val="28"/>
          <w:u w:val="single"/>
        </w:rPr>
      </w:pPr>
      <w:r w:rsidRPr="002823C1">
        <w:rPr>
          <w:rFonts w:ascii="Times New Roman" w:hAnsi="Times New Roman"/>
          <w:b/>
          <w:bCs/>
          <w:sz w:val="28"/>
          <w:szCs w:val="28"/>
          <w:u w:val="single"/>
        </w:rPr>
        <w:t>ESAME DI STATO DI ISTRUZIONE SECONDARIA SUPERIORE</w:t>
      </w:r>
    </w:p>
    <w:p w:rsidR="00DC0570" w:rsidRDefault="00DC0570" w:rsidP="00DC0570">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DC0570" w:rsidRPr="00A954D8" w:rsidRDefault="00DC0570" w:rsidP="00DC0570">
      <w:pPr>
        <w:widowControl w:val="0"/>
        <w:autoSpaceDE w:val="0"/>
        <w:autoSpaceDN w:val="0"/>
        <w:adjustRightInd w:val="0"/>
        <w:spacing w:before="71" w:after="0" w:line="240" w:lineRule="auto"/>
        <w:jc w:val="center"/>
        <w:rPr>
          <w:rFonts w:ascii="Times New Roman" w:hAnsi="Times New Roman" w:cs="Times New Roman"/>
          <w:b/>
          <w:bCs/>
          <w:iCs/>
          <w:spacing w:val="2"/>
          <w:sz w:val="28"/>
          <w:szCs w:val="21"/>
        </w:rPr>
      </w:pPr>
      <w:r w:rsidRPr="00A954D8">
        <w:rPr>
          <w:rFonts w:ascii="Times New Roman" w:hAnsi="Times New Roman" w:cs="Times New Roman"/>
          <w:b/>
          <w:bCs/>
          <w:iCs/>
          <w:spacing w:val="2"/>
          <w:sz w:val="28"/>
          <w:szCs w:val="21"/>
        </w:rPr>
        <w:t>PRIMA PROVA SCRITTA – ESEMPIO TIPOLOGIA</w:t>
      </w:r>
      <w:r>
        <w:rPr>
          <w:rFonts w:ascii="Times New Roman" w:hAnsi="Times New Roman" w:cs="Times New Roman"/>
          <w:b/>
          <w:bCs/>
          <w:iCs/>
          <w:spacing w:val="2"/>
          <w:sz w:val="28"/>
          <w:szCs w:val="21"/>
        </w:rPr>
        <w:t xml:space="preserve"> C</w:t>
      </w:r>
    </w:p>
    <w:p w:rsidR="00DC0570" w:rsidRDefault="00DC0570" w:rsidP="00DC0570">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DC0570" w:rsidRPr="00982D65" w:rsidRDefault="00DC0570" w:rsidP="00DC0570">
      <w:pPr>
        <w:widowControl w:val="0"/>
        <w:autoSpaceDE w:val="0"/>
        <w:autoSpaceDN w:val="0"/>
        <w:adjustRightInd w:val="0"/>
        <w:spacing w:before="71" w:after="0" w:line="240" w:lineRule="auto"/>
        <w:jc w:val="both"/>
        <w:rPr>
          <w:rFonts w:ascii="Times New Roman" w:hAnsi="Times New Roman" w:cs="Times New Roman"/>
          <w:b/>
          <w:bCs/>
          <w:i/>
          <w:iCs/>
          <w:spacing w:val="2"/>
          <w:sz w:val="24"/>
          <w:szCs w:val="24"/>
        </w:rPr>
      </w:pPr>
      <w:r w:rsidRPr="00982D65">
        <w:rPr>
          <w:rFonts w:ascii="Times New Roman" w:hAnsi="Times New Roman" w:cs="Times New Roman"/>
          <w:i/>
          <w:noProof/>
          <w:sz w:val="24"/>
          <w:szCs w:val="24"/>
        </w:rPr>
        <mc:AlternateContent>
          <mc:Choice Requires="wps">
            <w:drawing>
              <wp:anchor distT="0" distB="0" distL="114300" distR="114300" simplePos="0" relativeHeight="251660800" behindDoc="1" locked="0" layoutInCell="0" allowOverlap="1" wp14:anchorId="385CC572" wp14:editId="5A0F8A24">
                <wp:simplePos x="0" y="0"/>
                <wp:positionH relativeFrom="page">
                  <wp:posOffset>707366</wp:posOffset>
                </wp:positionH>
                <wp:positionV relativeFrom="paragraph">
                  <wp:posOffset>42749</wp:posOffset>
                </wp:positionV>
                <wp:extent cx="6153785" cy="388188"/>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388188"/>
                        </a:xfrm>
                        <a:prstGeom prst="rect">
                          <a:avLst/>
                        </a:prstGeom>
                        <a:solidFill>
                          <a:srgbClr val="E6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CD91" id="Rectangle 1" o:spid="_x0000_s1026" style="position:absolute;margin-left:55.7pt;margin-top:3.35pt;width:484.55pt;height:3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" o:allowincell="f" fillcolor="#e6e5e5" stroked="f">
                <v:path arrowok="t"/>
                <w10:wrap anchorx="page"/>
              </v:rect>
            </w:pict>
          </mc:Fallback>
        </mc:AlternateContent>
      </w:r>
      <w:r w:rsidRPr="00982D65">
        <w:rPr>
          <w:rFonts w:ascii="Times New Roman" w:hAnsi="Times New Roman" w:cs="Times New Roman"/>
          <w:b/>
          <w:i/>
          <w:sz w:val="24"/>
          <w:szCs w:val="24"/>
        </w:rPr>
        <w:t xml:space="preserve">RIFLESSIONE CRITICA DI CARATTERE ESPOSITIVO-ARGOMENTATIVO </w:t>
      </w:r>
      <w:r w:rsidRPr="00982D65">
        <w:rPr>
          <w:rFonts w:ascii="Times New Roman" w:hAnsi="Times New Roman" w:cs="Times New Roman"/>
          <w:b/>
          <w:bCs/>
          <w:i/>
          <w:iCs/>
          <w:spacing w:val="2"/>
          <w:sz w:val="24"/>
          <w:szCs w:val="24"/>
        </w:rPr>
        <w:t>SU</w:t>
      </w:r>
      <w:r>
        <w:rPr>
          <w:rFonts w:ascii="Times New Roman" w:hAnsi="Times New Roman" w:cs="Times New Roman"/>
          <w:b/>
          <w:bCs/>
          <w:i/>
          <w:iCs/>
          <w:spacing w:val="2"/>
          <w:sz w:val="24"/>
          <w:szCs w:val="24"/>
        </w:rPr>
        <w:t xml:space="preserve"> </w:t>
      </w:r>
      <w:r w:rsidRPr="00982D65">
        <w:rPr>
          <w:rFonts w:ascii="Times New Roman" w:hAnsi="Times New Roman" w:cs="Times New Roman"/>
          <w:b/>
          <w:bCs/>
          <w:i/>
          <w:iCs/>
          <w:spacing w:val="2"/>
          <w:sz w:val="24"/>
          <w:szCs w:val="24"/>
        </w:rPr>
        <w:t>TEMATICHE DI ATTUALITA’</w:t>
      </w:r>
    </w:p>
    <w:p w:rsidR="00DC0570" w:rsidRDefault="00DC0570" w:rsidP="00DC0570">
      <w:pPr>
        <w:rPr>
          <w:rFonts w:ascii="Times New Roman" w:hAnsi="Times New Roman" w:cs="Times New Roman"/>
          <w:b/>
          <w:sz w:val="24"/>
          <w:szCs w:val="24"/>
        </w:rPr>
      </w:pPr>
    </w:p>
    <w:p w:rsidR="000852FF" w:rsidRPr="000852FF" w:rsidRDefault="000852FF" w:rsidP="005E49B8">
      <w:pPr>
        <w:pStyle w:val="NormaleWeb"/>
        <w:spacing w:before="2" w:after="2"/>
        <w:ind w:right="-1"/>
        <w:jc w:val="both"/>
      </w:pPr>
      <w:r w:rsidRPr="000852FF">
        <w:t xml:space="preserve">«Bisogna </w:t>
      </w:r>
      <w:r w:rsidRPr="000852FF">
        <w:rPr>
          <w:iCs/>
        </w:rPr>
        <w:t xml:space="preserve">proporre un fine </w:t>
      </w:r>
      <w:r w:rsidRPr="000852FF">
        <w:t xml:space="preserve">alla propria vita </w:t>
      </w:r>
      <w:r w:rsidRPr="000852FF">
        <w:rPr>
          <w:iCs/>
        </w:rPr>
        <w:t>per viver felice</w:t>
      </w:r>
      <w:r w:rsidRPr="000852FF">
        <w:t xml:space="preserve">. O gloria letteraria, o fortune, o dignità, una carriera in somma. Io non ho potuto mai concepire che cosa possano godere, come possano viver quegli scioperati e spensierati che (anche maturi o vecchi) passano di godimento in godimento, di trastullo in trastullo, senza aversi mai posto uno scopo a cui mirare abitualmente, senza aver mai detto, fissato, tra se medesimi: a che mi servirà la mia vita? Non ho saputo immaginare che vita sia quella che costoro menano, che morte quella che aspettano. Del resto, tali fini vaglion poco in sé, ma molto vagliono i mezzi, le occupazioni, la speranza, l’immaginarseli come gran beni a forza di assuefazione, di pensare ad essi e di procurarli. </w:t>
      </w:r>
      <w:r w:rsidRPr="000852FF">
        <w:rPr>
          <w:iCs/>
        </w:rPr>
        <w:t xml:space="preserve">L’uomo può ed ha bisogno di fabbricarsi esso stesso de’ beni </w:t>
      </w:r>
      <w:r w:rsidRPr="000852FF">
        <w:t>in tal modo</w:t>
      </w:r>
      <w:r w:rsidR="005E49B8">
        <w:t>.</w:t>
      </w:r>
      <w:r w:rsidRPr="000852FF">
        <w:t xml:space="preserve">» </w:t>
      </w:r>
    </w:p>
    <w:p w:rsidR="000852FF" w:rsidRPr="00E30F74" w:rsidRDefault="000852FF" w:rsidP="005E49B8">
      <w:pPr>
        <w:pStyle w:val="NormaleWeb"/>
        <w:ind w:right="-1"/>
        <w:jc w:val="right"/>
        <w:rPr>
          <w:sz w:val="22"/>
        </w:rPr>
      </w:pPr>
      <w:r w:rsidRPr="00E30F74">
        <w:rPr>
          <w:sz w:val="22"/>
        </w:rPr>
        <w:t xml:space="preserve">G. LEOPARDI, </w:t>
      </w:r>
      <w:r w:rsidRPr="00E30F74">
        <w:rPr>
          <w:i/>
          <w:iCs/>
          <w:sz w:val="22"/>
        </w:rPr>
        <w:t>Zibaldone di pensieri</w:t>
      </w:r>
      <w:r w:rsidRPr="00E30F74">
        <w:rPr>
          <w:sz w:val="22"/>
        </w:rPr>
        <w:t xml:space="preserve">, in </w:t>
      </w:r>
      <w:r w:rsidRPr="00E30F74">
        <w:rPr>
          <w:i/>
          <w:iCs/>
          <w:sz w:val="22"/>
        </w:rPr>
        <w:t>Tutte le opere</w:t>
      </w:r>
      <w:r w:rsidRPr="00E30F74">
        <w:rPr>
          <w:sz w:val="22"/>
        </w:rPr>
        <w:t>, a cura di W. Binni, II, Sansoni</w:t>
      </w:r>
      <w:r w:rsidR="00DC0570" w:rsidRPr="00E30F74">
        <w:rPr>
          <w:sz w:val="22"/>
        </w:rPr>
        <w:t xml:space="preserve">, </w:t>
      </w:r>
      <w:r w:rsidR="00DC0570" w:rsidRPr="00E30F74">
        <w:rPr>
          <w:sz w:val="22"/>
        </w:rPr>
        <w:br/>
        <w:t>F</w:t>
      </w:r>
      <w:r w:rsidRPr="00E30F74">
        <w:rPr>
          <w:sz w:val="22"/>
        </w:rPr>
        <w:t>irenze 1988, p. 4518</w:t>
      </w:r>
      <w:r w:rsidR="005E49B8">
        <w:rPr>
          <w:sz w:val="22"/>
        </w:rPr>
        <w:t>,3</w:t>
      </w:r>
    </w:p>
    <w:p w:rsidR="00DC0570" w:rsidRDefault="00DC0570" w:rsidP="00DC0570">
      <w:pPr>
        <w:pStyle w:val="Testodelblocco1"/>
        <w:widowControl/>
        <w:tabs>
          <w:tab w:val="left" w:pos="9498"/>
        </w:tabs>
        <w:spacing w:before="0" w:after="0"/>
        <w:ind w:left="0" w:right="-285"/>
        <w:rPr>
          <w:szCs w:val="24"/>
        </w:rPr>
      </w:pPr>
    </w:p>
    <w:p w:rsidR="000852FF" w:rsidRPr="000852FF" w:rsidRDefault="000852FF" w:rsidP="005E49B8">
      <w:pPr>
        <w:pStyle w:val="Testodelblocco1"/>
        <w:widowControl/>
        <w:tabs>
          <w:tab w:val="left" w:pos="9498"/>
        </w:tabs>
        <w:spacing w:before="0" w:after="0"/>
        <w:ind w:left="0" w:right="-1"/>
        <w:rPr>
          <w:color w:val="333333"/>
          <w:szCs w:val="24"/>
        </w:rPr>
      </w:pPr>
      <w:r w:rsidRPr="000852FF">
        <w:rPr>
          <w:szCs w:val="24"/>
        </w:rPr>
        <w:t xml:space="preserve">La citazione tratta dallo Zibaldone di Leopardi propone una sorta di </w:t>
      </w:r>
      <w:r w:rsidR="00DC0570">
        <w:rPr>
          <w:szCs w:val="24"/>
        </w:rPr>
        <w:t>“</w:t>
      </w:r>
      <w:r w:rsidRPr="000852FF">
        <w:rPr>
          <w:szCs w:val="24"/>
        </w:rPr>
        <w:t xml:space="preserve">arte della felicità”: secondo Leopardi la vita trova significato nella ricerca di obiettivi che, se raggiunti, ci immaginiamo possano renderci felici. Rinunciando a questa ricerca, ridurremmo la nostra esistenza a “nuda vita” fatta solo di superficialità e vuotezza. Ritieni che le parole di Leopardi siano vicine alla sensibilità giovanile di oggi? Rifletti al riguardo facendo riferimento alle tue esperienze, conoscenze e letture personali. </w:t>
      </w:r>
    </w:p>
    <w:p w:rsidR="000852FF" w:rsidRPr="000852FF" w:rsidRDefault="000852FF" w:rsidP="005E49B8">
      <w:pPr>
        <w:pStyle w:val="Testodelblocco1"/>
        <w:widowControl/>
        <w:tabs>
          <w:tab w:val="left" w:pos="9498"/>
        </w:tabs>
        <w:spacing w:before="0" w:after="0"/>
        <w:ind w:left="0" w:right="-1"/>
        <w:rPr>
          <w:szCs w:val="24"/>
        </w:rPr>
      </w:pPr>
      <w:r w:rsidRPr="00DC0570">
        <w:rPr>
          <w:szCs w:val="24"/>
        </w:rPr>
        <w:t>Puoi eventualmente articolare la tua riflessione in paragrafi o</w:t>
      </w:r>
      <w:bookmarkStart w:id="0" w:name="_GoBack"/>
      <w:bookmarkEnd w:id="0"/>
      <w:r w:rsidRPr="00DC0570">
        <w:rPr>
          <w:szCs w:val="24"/>
        </w:rPr>
        <w:t>pportunamente titolati e presenta</w:t>
      </w:r>
      <w:r w:rsidR="007270B2">
        <w:rPr>
          <w:szCs w:val="24"/>
        </w:rPr>
        <w:t>re</w:t>
      </w:r>
      <w:r w:rsidRPr="00DC0570">
        <w:rPr>
          <w:szCs w:val="24"/>
        </w:rPr>
        <w:t xml:space="preserve"> la trattazione con un titolo complessivo che ne esprima sinteticamente il contenuto.</w:t>
      </w:r>
    </w:p>
    <w:p w:rsidR="000852FF" w:rsidRDefault="000852FF" w:rsidP="005E49B8">
      <w:pPr>
        <w:pStyle w:val="Corpotesto"/>
        <w:spacing w:after="120"/>
        <w:ind w:right="-1"/>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DC0570" w:rsidRDefault="00DC0570" w:rsidP="00FD67D2">
      <w:pPr>
        <w:pStyle w:val="Corpotesto"/>
        <w:spacing w:after="120"/>
        <w:rPr>
          <w:bCs/>
          <w:iCs/>
          <w:szCs w:val="24"/>
        </w:rPr>
      </w:pPr>
    </w:p>
    <w:p w:rsidR="00FD67D2" w:rsidRDefault="00FD67D2" w:rsidP="00FD67D2">
      <w:pPr>
        <w:spacing w:after="0" w:line="240" w:lineRule="auto"/>
        <w:ind w:left="-284" w:right="284"/>
        <w:rPr>
          <w:rFonts w:ascii="Times New Roman" w:hAnsi="Times New Roman" w:cs="Times New Roman"/>
        </w:rPr>
      </w:pPr>
      <w:r>
        <w:rPr>
          <w:rFonts w:ascii="Times New Roman" w:hAnsi="Times New Roman" w:cs="Times New Roman"/>
        </w:rPr>
        <w:t>___________________________</w:t>
      </w:r>
    </w:p>
    <w:p w:rsidR="00FD67D2" w:rsidRDefault="00FD67D2" w:rsidP="00FD67D2">
      <w:pPr>
        <w:spacing w:after="0" w:line="240" w:lineRule="auto"/>
        <w:ind w:left="-284" w:right="-143"/>
        <w:jc w:val="both"/>
        <w:rPr>
          <w:rFonts w:ascii="Times New Roman" w:hAnsi="Times New Roman" w:cs="Times New Roman"/>
        </w:rPr>
      </w:pPr>
      <w:r>
        <w:rPr>
          <w:rFonts w:ascii="Times New Roman" w:hAnsi="Times New Roman" w:cs="Times New Roman"/>
        </w:rPr>
        <w:t xml:space="preserve">Durata massima della prova: 6 ore. </w:t>
      </w:r>
    </w:p>
    <w:p w:rsidR="00FD67D2" w:rsidRDefault="00FD67D2" w:rsidP="00FD67D2">
      <w:pPr>
        <w:spacing w:after="0" w:line="240" w:lineRule="auto"/>
        <w:ind w:left="-284" w:right="-143"/>
        <w:jc w:val="both"/>
        <w:rPr>
          <w:rFonts w:ascii="Times New Roman" w:hAnsi="Times New Roman" w:cs="Times New Roman"/>
        </w:rPr>
      </w:pPr>
      <w:r>
        <w:rPr>
          <w:rFonts w:ascii="Times New Roman" w:hAnsi="Times New Roman" w:cs="Times New Roman"/>
        </w:rPr>
        <w:t xml:space="preserve">È consentito l’uso del dizionario italiano e del dizionario bilingue (italiano-lingua del paese di provenienza) per i candidati di madrelingua non italiana. </w:t>
      </w:r>
    </w:p>
    <w:p w:rsidR="00470818" w:rsidRPr="00973BF0" w:rsidRDefault="00470818" w:rsidP="00FD67D2">
      <w:pPr>
        <w:pStyle w:val="Corpotesto"/>
        <w:spacing w:after="120"/>
        <w:rPr>
          <w:szCs w:val="24"/>
        </w:rPr>
      </w:pPr>
    </w:p>
    <w:sectPr w:rsidR="00470818" w:rsidRPr="00973BF0" w:rsidSect="00344C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altName w:val="Palace Scrip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CAF"/>
    <w:rsid w:val="00022AF8"/>
    <w:rsid w:val="000327EA"/>
    <w:rsid w:val="0004724F"/>
    <w:rsid w:val="000852FF"/>
    <w:rsid w:val="000C53F0"/>
    <w:rsid w:val="000D79E4"/>
    <w:rsid w:val="001E3CAF"/>
    <w:rsid w:val="002B4C2A"/>
    <w:rsid w:val="002E33B6"/>
    <w:rsid w:val="00344C8C"/>
    <w:rsid w:val="00470818"/>
    <w:rsid w:val="004956F4"/>
    <w:rsid w:val="00564D3A"/>
    <w:rsid w:val="005903D0"/>
    <w:rsid w:val="005E49B8"/>
    <w:rsid w:val="0068211D"/>
    <w:rsid w:val="00722DE9"/>
    <w:rsid w:val="007270B2"/>
    <w:rsid w:val="007E7FD2"/>
    <w:rsid w:val="00903122"/>
    <w:rsid w:val="00913BA1"/>
    <w:rsid w:val="009724F9"/>
    <w:rsid w:val="00973BF0"/>
    <w:rsid w:val="00982D65"/>
    <w:rsid w:val="009E7C5E"/>
    <w:rsid w:val="00A20CAC"/>
    <w:rsid w:val="00A354A9"/>
    <w:rsid w:val="00AD6CD9"/>
    <w:rsid w:val="00BF350B"/>
    <w:rsid w:val="00DC0570"/>
    <w:rsid w:val="00E30F74"/>
    <w:rsid w:val="00E45B72"/>
    <w:rsid w:val="00EA30C0"/>
    <w:rsid w:val="00F06C7F"/>
    <w:rsid w:val="00F2319A"/>
    <w:rsid w:val="00F33C73"/>
    <w:rsid w:val="00FD6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DA77"/>
  <w15:docId w15:val="{9D036CAB-4CFB-4D31-B0AE-53AA30B9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0818"/>
    <w:pPr>
      <w:autoSpaceDE w:val="0"/>
      <w:autoSpaceDN w:val="0"/>
      <w:adjustRightInd w:val="0"/>
      <w:spacing w:after="0" w:line="240" w:lineRule="auto"/>
    </w:pPr>
    <w:rPr>
      <w:rFonts w:ascii="Palace Script MT" w:eastAsiaTheme="minorHAnsi" w:hAnsi="Palace Script MT" w:cs="Palace Script MT"/>
      <w:color w:val="000000"/>
      <w:sz w:val="24"/>
      <w:szCs w:val="24"/>
      <w:lang w:eastAsia="en-US"/>
    </w:rPr>
  </w:style>
  <w:style w:type="paragraph" w:styleId="Testofumetto">
    <w:name w:val="Balloon Text"/>
    <w:basedOn w:val="Normale"/>
    <w:link w:val="TestofumettoCarattere"/>
    <w:uiPriority w:val="99"/>
    <w:semiHidden/>
    <w:unhideWhenUsed/>
    <w:rsid w:val="004708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0818"/>
    <w:rPr>
      <w:rFonts w:ascii="Segoe UI" w:hAnsi="Segoe UI" w:cs="Segoe UI"/>
      <w:sz w:val="18"/>
      <w:szCs w:val="18"/>
    </w:rPr>
  </w:style>
  <w:style w:type="paragraph" w:styleId="Corpotesto">
    <w:name w:val="Body Text"/>
    <w:basedOn w:val="Normale"/>
    <w:link w:val="CorpotestoCarattere"/>
    <w:unhideWhenUsed/>
    <w:rsid w:val="00FD67D2"/>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FD67D2"/>
    <w:rPr>
      <w:rFonts w:ascii="Times New Roman" w:eastAsia="Times New Roman" w:hAnsi="Times New Roman" w:cs="Times New Roman"/>
      <w:sz w:val="24"/>
      <w:szCs w:val="20"/>
    </w:rPr>
  </w:style>
  <w:style w:type="paragraph" w:styleId="NormaleWeb">
    <w:name w:val="Normal (Web)"/>
    <w:basedOn w:val="Normale"/>
    <w:uiPriority w:val="99"/>
    <w:unhideWhenUsed/>
    <w:rsid w:val="00F2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delblocco1">
    <w:name w:val="Testo del blocco1"/>
    <w:basedOn w:val="Normale"/>
    <w:rsid w:val="000852FF"/>
    <w:pPr>
      <w:widowControl w:val="0"/>
      <w:spacing w:before="100" w:after="100" w:line="240" w:lineRule="auto"/>
      <w:ind w:left="567" w:right="56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60331">
      <w:bodyDiv w:val="1"/>
      <w:marLeft w:val="0"/>
      <w:marRight w:val="0"/>
      <w:marTop w:val="0"/>
      <w:marBottom w:val="0"/>
      <w:divBdr>
        <w:top w:val="none" w:sz="0" w:space="0" w:color="auto"/>
        <w:left w:val="none" w:sz="0" w:space="0" w:color="auto"/>
        <w:bottom w:val="none" w:sz="0" w:space="0" w:color="auto"/>
        <w:right w:val="none" w:sz="0" w:space="0" w:color="auto"/>
      </w:divBdr>
    </w:div>
    <w:div w:id="8728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6779-C63E-40D1-9368-13B1C160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1796</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Ficarella</dc:creator>
  <cp:lastModifiedBy>UTENTE-01</cp:lastModifiedBy>
  <cp:revision>6</cp:revision>
  <cp:lastPrinted>2018-12-14T09:43:00Z</cp:lastPrinted>
  <dcterms:created xsi:type="dcterms:W3CDTF">2019-02-14T19:02:00Z</dcterms:created>
  <dcterms:modified xsi:type="dcterms:W3CDTF">2019-02-18T17:34:00Z</dcterms:modified>
</cp:coreProperties>
</file>